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D7A7C" w14:textId="77777777" w:rsidR="00D25420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5650BE0A" w14:textId="77777777" w:rsidR="00F57AE6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по итогам проведения пробного ОГЭ</w:t>
      </w:r>
    </w:p>
    <w:p w14:paraId="72976683" w14:textId="4C060296" w:rsidR="00F57AE6" w:rsidRPr="00D25420" w:rsidRDefault="00F57AE6" w:rsidP="00D254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4E7A7B" w:rsidRPr="00D25420">
        <w:rPr>
          <w:rFonts w:ascii="Times New Roman" w:hAnsi="Times New Roman" w:cs="Times New Roman"/>
          <w:b/>
          <w:sz w:val="28"/>
          <w:szCs w:val="28"/>
        </w:rPr>
        <w:t>9 классов</w:t>
      </w:r>
      <w:r w:rsidRPr="00D25420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E7A7B">
        <w:rPr>
          <w:rFonts w:ascii="Times New Roman" w:hAnsi="Times New Roman" w:cs="Times New Roman"/>
          <w:b/>
          <w:sz w:val="28"/>
          <w:szCs w:val="28"/>
        </w:rPr>
        <w:t>английскому языку</w:t>
      </w:r>
      <w:r w:rsidR="00D25420" w:rsidRPr="00D25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42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25420" w:rsidRPr="00D25420">
        <w:rPr>
          <w:rFonts w:ascii="Times New Roman" w:hAnsi="Times New Roman" w:cs="Times New Roman"/>
          <w:b/>
          <w:sz w:val="28"/>
          <w:szCs w:val="28"/>
        </w:rPr>
        <w:t>МБОУ СОШ №17</w:t>
      </w:r>
    </w:p>
    <w:p w14:paraId="3544AA79" w14:textId="77777777" w:rsidR="00F57AE6" w:rsidRDefault="00F57AE6" w:rsidP="00F57A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CB99A" w14:textId="4150C7FA" w:rsidR="00062BDE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Цель:</w:t>
      </w:r>
      <w:r w:rsidRPr="00124377">
        <w:rPr>
          <w:rFonts w:ascii="Times New Roman" w:hAnsi="Times New Roman" w:cs="Times New Roman"/>
          <w:sz w:val="28"/>
          <w:szCs w:val="28"/>
        </w:rPr>
        <w:t xml:space="preserve"> подготовка обучающихся к государственной итоговой аттестации по образовательным программам </w:t>
      </w:r>
      <w:r w:rsidR="004E7A7B">
        <w:rPr>
          <w:rFonts w:ascii="Times New Roman" w:hAnsi="Times New Roman" w:cs="Times New Roman"/>
          <w:sz w:val="28"/>
          <w:szCs w:val="28"/>
        </w:rPr>
        <w:t>основного</w:t>
      </w:r>
      <w:r w:rsidRPr="00124377">
        <w:rPr>
          <w:rFonts w:ascii="Times New Roman" w:hAnsi="Times New Roman" w:cs="Times New Roman"/>
          <w:sz w:val="28"/>
          <w:szCs w:val="28"/>
        </w:rPr>
        <w:t xml:space="preserve"> общего образования в форме основного государственного экзамена</w:t>
      </w:r>
    </w:p>
    <w:p w14:paraId="68791405" w14:textId="59C3E722" w:rsidR="00062BDE" w:rsidRPr="00124377" w:rsidRDefault="00D25420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062BDE" w:rsidRPr="00D25420">
        <w:rPr>
          <w:rFonts w:ascii="Times New Roman" w:hAnsi="Times New Roman" w:cs="Times New Roman"/>
          <w:b/>
          <w:sz w:val="28"/>
          <w:szCs w:val="28"/>
        </w:rPr>
        <w:t>:</w:t>
      </w:r>
      <w:r w:rsidR="00062BDE" w:rsidRPr="00124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E7A7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.02.2024г.</w:t>
      </w:r>
    </w:p>
    <w:p w14:paraId="0802042C" w14:textId="5E713B69" w:rsidR="00493327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377">
        <w:rPr>
          <w:rFonts w:ascii="Times New Roman" w:hAnsi="Times New Roman" w:cs="Times New Roman"/>
          <w:sz w:val="28"/>
          <w:szCs w:val="28"/>
        </w:rPr>
        <w:t xml:space="preserve">Процедура проведения </w:t>
      </w:r>
      <w:r w:rsidR="00493327" w:rsidRPr="00124377">
        <w:rPr>
          <w:rFonts w:ascii="Times New Roman" w:hAnsi="Times New Roman" w:cs="Times New Roman"/>
          <w:sz w:val="28"/>
          <w:szCs w:val="28"/>
        </w:rPr>
        <w:t>экзамена</w:t>
      </w:r>
      <w:r w:rsidRPr="00124377">
        <w:rPr>
          <w:rFonts w:ascii="Times New Roman" w:hAnsi="Times New Roman" w:cs="Times New Roman"/>
          <w:sz w:val="28"/>
          <w:szCs w:val="28"/>
        </w:rPr>
        <w:t xml:space="preserve"> по предмету по выбору ОГЭ по </w:t>
      </w:r>
      <w:r w:rsidR="00C83D77">
        <w:rPr>
          <w:rFonts w:ascii="Times New Roman" w:hAnsi="Times New Roman" w:cs="Times New Roman"/>
          <w:sz w:val="28"/>
          <w:szCs w:val="28"/>
        </w:rPr>
        <w:t>английскому языку</w:t>
      </w:r>
      <w:r w:rsidRPr="00124377">
        <w:rPr>
          <w:rFonts w:ascii="Times New Roman" w:hAnsi="Times New Roman" w:cs="Times New Roman"/>
          <w:sz w:val="28"/>
          <w:szCs w:val="28"/>
        </w:rPr>
        <w:t xml:space="preserve"> была максимально приближена к процедуре проведения ОГЭ. </w:t>
      </w:r>
    </w:p>
    <w:p w14:paraId="5066C53B" w14:textId="34254E6D" w:rsidR="00D25420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>Продо</w:t>
      </w:r>
      <w:r w:rsidR="00D25420">
        <w:rPr>
          <w:rFonts w:ascii="Times New Roman" w:hAnsi="Times New Roman" w:cs="Times New Roman"/>
          <w:b/>
          <w:sz w:val="28"/>
          <w:szCs w:val="28"/>
        </w:rPr>
        <w:t>лжительность экзамена</w:t>
      </w:r>
      <w:r w:rsidRPr="00D25420">
        <w:rPr>
          <w:rFonts w:ascii="Times New Roman" w:hAnsi="Times New Roman" w:cs="Times New Roman"/>
          <w:b/>
          <w:sz w:val="28"/>
          <w:szCs w:val="28"/>
        </w:rPr>
        <w:t>:</w:t>
      </w:r>
      <w:r w:rsidRPr="00124377">
        <w:rPr>
          <w:rFonts w:ascii="Times New Roman" w:hAnsi="Times New Roman" w:cs="Times New Roman"/>
          <w:sz w:val="28"/>
          <w:szCs w:val="28"/>
        </w:rPr>
        <w:t xml:space="preserve"> 2 часа </w:t>
      </w:r>
    </w:p>
    <w:p w14:paraId="11A93996" w14:textId="1D6EF5B5" w:rsidR="00D25420" w:rsidRDefault="00D25420" w:rsidP="001133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6E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Особенности диагностики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Pr="00D254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Диагностическая р</w:t>
      </w:r>
      <w:r w:rsidR="00D464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абота состояла из </w:t>
      </w:r>
      <w:r w:rsidR="004E7A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D464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х вариантов. </w:t>
      </w:r>
      <w:r>
        <w:rPr>
          <w:rFonts w:ascii="Times New Roman" w:hAnsi="Times New Roman" w:cs="Times New Roman"/>
          <w:sz w:val="28"/>
          <w:szCs w:val="28"/>
        </w:rPr>
        <w:t xml:space="preserve">Работа состоит из </w:t>
      </w:r>
      <w:r w:rsidR="004E7A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0469">
        <w:rPr>
          <w:rFonts w:ascii="Times New Roman" w:hAnsi="Times New Roman" w:cs="Times New Roman"/>
          <w:sz w:val="28"/>
          <w:szCs w:val="28"/>
        </w:rPr>
        <w:t xml:space="preserve"> заданий: зада</w:t>
      </w:r>
      <w:r>
        <w:rPr>
          <w:rFonts w:ascii="Times New Roman" w:hAnsi="Times New Roman" w:cs="Times New Roman"/>
          <w:sz w:val="28"/>
          <w:szCs w:val="28"/>
        </w:rPr>
        <w:t xml:space="preserve">ний базового уровня сложности </w:t>
      </w:r>
      <w:r w:rsidR="00073C7A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, повышенного — </w:t>
      </w:r>
      <w:r w:rsidR="00073C7A">
        <w:rPr>
          <w:rFonts w:ascii="Times New Roman" w:hAnsi="Times New Roman" w:cs="Times New Roman"/>
          <w:sz w:val="28"/>
          <w:szCs w:val="28"/>
        </w:rPr>
        <w:t>15</w:t>
      </w:r>
      <w:r w:rsidR="00D4646B">
        <w:rPr>
          <w:rFonts w:ascii="Times New Roman" w:hAnsi="Times New Roman" w:cs="Times New Roman"/>
          <w:sz w:val="28"/>
          <w:szCs w:val="28"/>
        </w:rPr>
        <w:t>.</w:t>
      </w:r>
      <w:r w:rsidRPr="008B04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D7D33" w14:textId="77777777" w:rsidR="00195B72" w:rsidRPr="00195B72" w:rsidRDefault="00195B72" w:rsidP="00195B72">
      <w:pPr>
        <w:pStyle w:val="a3"/>
        <w:rPr>
          <w:rFonts w:ascii="Times New Roman" w:hAnsi="Times New Roman" w:cs="Times New Roman"/>
          <w:sz w:val="28"/>
          <w:szCs w:val="28"/>
        </w:rPr>
      </w:pPr>
      <w:r w:rsidRPr="00195B72">
        <w:rPr>
          <w:rFonts w:ascii="Times New Roman" w:hAnsi="Times New Roman" w:cs="Times New Roman"/>
          <w:sz w:val="28"/>
          <w:szCs w:val="28"/>
        </w:rPr>
        <w:t>Работа включает следующие типы заданий:</w:t>
      </w:r>
    </w:p>
    <w:p w14:paraId="3F18CA4B" w14:textId="390112D9" w:rsidR="00195B72" w:rsidRPr="00195B72" w:rsidRDefault="00195B72" w:rsidP="00195B72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 w:rsidRPr="00195B72">
        <w:rPr>
          <w:rFonts w:ascii="Times New Roman" w:hAnsi="Times New Roman" w:cs="Times New Roman"/>
          <w:color w:val="333333"/>
          <w:sz w:val="28"/>
          <w:szCs w:val="28"/>
        </w:rPr>
        <w:t>Раздел 1 содержит 11 заданий на понимание прослушанных текстов</w:t>
      </w:r>
      <w:r w:rsidR="00C83D77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35158500" w14:textId="77777777" w:rsidR="00195B72" w:rsidRPr="00195B72" w:rsidRDefault="00195B72" w:rsidP="00195B72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 w:rsidRPr="00195B72">
        <w:rPr>
          <w:rFonts w:ascii="Times New Roman" w:hAnsi="Times New Roman" w:cs="Times New Roman"/>
          <w:color w:val="333333"/>
          <w:sz w:val="28"/>
          <w:szCs w:val="28"/>
        </w:rPr>
        <w:t>Раздел 2 содержит 8 заданий на понимание прочитанного текста.</w:t>
      </w:r>
    </w:p>
    <w:p w14:paraId="159C1E1B" w14:textId="77777777" w:rsidR="00195B72" w:rsidRPr="00195B72" w:rsidRDefault="00195B72" w:rsidP="00195B72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 w:rsidRPr="00195B72">
        <w:rPr>
          <w:rFonts w:ascii="Times New Roman" w:hAnsi="Times New Roman" w:cs="Times New Roman"/>
          <w:color w:val="333333"/>
          <w:sz w:val="28"/>
          <w:szCs w:val="28"/>
        </w:rPr>
        <w:t>Раздел 3 содержит 15 заданий на знание лексики и грамматики.</w:t>
      </w:r>
    </w:p>
    <w:p w14:paraId="213BA1C4" w14:textId="77777777" w:rsidR="00195B72" w:rsidRPr="00195B72" w:rsidRDefault="00195B72" w:rsidP="00195B72">
      <w:pPr>
        <w:pStyle w:val="a3"/>
        <w:rPr>
          <w:rFonts w:ascii="Times New Roman" w:hAnsi="Times New Roman" w:cs="Times New Roman"/>
          <w:color w:val="333333"/>
          <w:sz w:val="28"/>
          <w:szCs w:val="28"/>
        </w:rPr>
      </w:pPr>
      <w:r w:rsidRPr="00195B72">
        <w:rPr>
          <w:rFonts w:ascii="Times New Roman" w:hAnsi="Times New Roman" w:cs="Times New Roman"/>
          <w:color w:val="333333"/>
          <w:sz w:val="28"/>
          <w:szCs w:val="28"/>
        </w:rPr>
        <w:t>Раздел 4 содержит 1 задание, предлагающее написать электронное письмо.</w:t>
      </w:r>
    </w:p>
    <w:p w14:paraId="2412D81B" w14:textId="77777777" w:rsidR="00D25420" w:rsidRPr="008B0469" w:rsidRDefault="00D25420" w:rsidP="00D2542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F94886" w14:textId="77777777" w:rsidR="00D25420" w:rsidRPr="00D4646B" w:rsidRDefault="00D4646B" w:rsidP="00D254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646B"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перевода отметок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D25420" w:rsidRPr="008B0469" w14:paraId="200BFD0C" w14:textId="77777777" w:rsidTr="000D15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FDF72" w14:textId="77777777" w:rsidR="00D25420" w:rsidRPr="008B0469" w:rsidRDefault="00D25420" w:rsidP="000D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F77DAB" w14:textId="4460733B" w:rsidR="00D25420" w:rsidRPr="00FA6E34" w:rsidRDefault="00D4646B" w:rsidP="00D25420">
      <w:pPr>
        <w:pStyle w:val="a3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"2" - 0-</w:t>
      </w:r>
      <w:r w:rsidR="00073C7A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  <w:br/>
        <w:t xml:space="preserve">"3" - </w:t>
      </w:r>
      <w:r w:rsidR="00073C7A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C7A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  <w:br/>
        <w:t xml:space="preserve">"4" - </w:t>
      </w:r>
      <w:r w:rsidR="00073C7A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C7A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  <w:br/>
        <w:t xml:space="preserve">"5" - </w:t>
      </w:r>
      <w:r w:rsidR="00073C7A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3C7A">
        <w:rPr>
          <w:rFonts w:ascii="Times New Roman" w:hAnsi="Times New Roman" w:cs="Times New Roman"/>
          <w:sz w:val="28"/>
          <w:szCs w:val="28"/>
        </w:rPr>
        <w:t>68</w:t>
      </w:r>
      <w:r w:rsidR="00D25420" w:rsidRPr="00FA6E34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14:paraId="5F9CC776" w14:textId="77777777" w:rsidR="00062BDE" w:rsidRPr="00124377" w:rsidRDefault="00062BDE" w:rsidP="00D254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3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CD881" w14:textId="77777777" w:rsidR="00062BDE" w:rsidRPr="00D25420" w:rsidRDefault="00062BDE" w:rsidP="00D254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420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="00493327" w:rsidRPr="00D25420">
        <w:rPr>
          <w:rFonts w:ascii="Times New Roman" w:hAnsi="Times New Roman" w:cs="Times New Roman"/>
          <w:b/>
          <w:sz w:val="28"/>
          <w:szCs w:val="28"/>
        </w:rPr>
        <w:t>экзамена</w:t>
      </w:r>
      <w:r w:rsidRPr="00D25420">
        <w:rPr>
          <w:rFonts w:ascii="Times New Roman" w:hAnsi="Times New Roman" w:cs="Times New Roman"/>
          <w:b/>
          <w:sz w:val="28"/>
          <w:szCs w:val="28"/>
        </w:rPr>
        <w:t xml:space="preserve"> были получены следующие результаты:</w:t>
      </w:r>
    </w:p>
    <w:p w14:paraId="482A9026" w14:textId="77777777" w:rsidR="00062BDE" w:rsidRPr="005F7EF7" w:rsidRDefault="00062BDE" w:rsidP="00062BD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77"/>
        <w:gridCol w:w="1148"/>
        <w:gridCol w:w="1241"/>
        <w:gridCol w:w="815"/>
        <w:gridCol w:w="836"/>
        <w:gridCol w:w="812"/>
        <w:gridCol w:w="762"/>
        <w:gridCol w:w="1417"/>
        <w:gridCol w:w="1701"/>
      </w:tblGrid>
      <w:tr w:rsidR="00113381" w:rsidRPr="005F7EF7" w14:paraId="615FCECE" w14:textId="77777777" w:rsidTr="00113381">
        <w:trPr>
          <w:jc w:val="center"/>
        </w:trPr>
        <w:tc>
          <w:tcPr>
            <w:tcW w:w="477" w:type="dxa"/>
            <w:vMerge w:val="restart"/>
          </w:tcPr>
          <w:p w14:paraId="23E8DFFE" w14:textId="77777777" w:rsidR="00113381" w:rsidRPr="005F7EF7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gridSpan w:val="2"/>
          </w:tcPr>
          <w:p w14:paraId="37E5D31D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ОГЭ</w:t>
            </w:r>
          </w:p>
        </w:tc>
        <w:tc>
          <w:tcPr>
            <w:tcW w:w="3225" w:type="dxa"/>
            <w:gridSpan w:val="4"/>
          </w:tcPr>
          <w:p w14:paraId="06E0D016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результаты</w:t>
            </w:r>
          </w:p>
        </w:tc>
        <w:tc>
          <w:tcPr>
            <w:tcW w:w="3118" w:type="dxa"/>
            <w:gridSpan w:val="2"/>
          </w:tcPr>
          <w:p w14:paraId="799B9994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113381" w:rsidRPr="005F7EF7" w14:paraId="13C86601" w14:textId="77777777" w:rsidTr="00113381">
        <w:trPr>
          <w:jc w:val="center"/>
        </w:trPr>
        <w:tc>
          <w:tcPr>
            <w:tcW w:w="477" w:type="dxa"/>
            <w:vMerge/>
          </w:tcPr>
          <w:p w14:paraId="338DA168" w14:textId="77777777" w:rsidR="00113381" w:rsidRPr="005F7EF7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14:paraId="5B75F430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41" w:type="dxa"/>
          </w:tcPr>
          <w:p w14:paraId="5725B45F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15" w:type="dxa"/>
          </w:tcPr>
          <w:p w14:paraId="5C857FAB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</w:tcPr>
          <w:p w14:paraId="087FB730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12" w:type="dxa"/>
          </w:tcPr>
          <w:p w14:paraId="26A36DC7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2" w:type="dxa"/>
          </w:tcPr>
          <w:p w14:paraId="66B72DC1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</w:tcPr>
          <w:p w14:paraId="1C632360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</w:tcPr>
          <w:p w14:paraId="2250E0AF" w14:textId="77777777" w:rsidR="00113381" w:rsidRPr="00113381" w:rsidRDefault="00113381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113381" w:rsidRPr="005F7EF7" w14:paraId="1E85C35F" w14:textId="77777777" w:rsidTr="00113381">
        <w:trPr>
          <w:jc w:val="center"/>
        </w:trPr>
        <w:tc>
          <w:tcPr>
            <w:tcW w:w="477" w:type="dxa"/>
          </w:tcPr>
          <w:p w14:paraId="09FDF255" w14:textId="77777777" w:rsidR="00113381" w:rsidRPr="005F7EF7" w:rsidRDefault="00113381" w:rsidP="00D1287E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14:paraId="6E4662AB" w14:textId="1C429B73" w:rsidR="00113381" w:rsidRPr="00113381" w:rsidRDefault="00073C7A" w:rsidP="00195B7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14:paraId="1D443861" w14:textId="6805B6F7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5D339743" w14:textId="1A181F66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</w:tcPr>
          <w:p w14:paraId="1F3EBDC2" w14:textId="3F7FF297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14:paraId="45027BD7" w14:textId="06FA58F9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" w:type="dxa"/>
          </w:tcPr>
          <w:p w14:paraId="0B55C212" w14:textId="65998FBC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402F3A5" w14:textId="68FEB8F4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13381"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14:paraId="3049E93E" w14:textId="0D334A43" w:rsidR="00113381" w:rsidRPr="00113381" w:rsidRDefault="00073C7A" w:rsidP="00D1287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113381" w:rsidRPr="001133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CA4D0CE" w14:textId="77777777" w:rsidR="00493327" w:rsidRDefault="00493327" w:rsidP="00062BDE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B38A4" w14:textId="10102C52" w:rsidR="00F57AE6" w:rsidRDefault="00F57AE6" w:rsidP="00507A4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выполненных работ</w:t>
      </w:r>
      <w:r w:rsidR="00424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показал следующее: минимальный порог в </w:t>
      </w:r>
      <w:r w:rsidR="00E63E6D">
        <w:rPr>
          <w:rFonts w:ascii="Times New Roman" w:hAnsi="Times New Roman" w:cs="Times New Roman"/>
          <w:sz w:val="28"/>
          <w:szCs w:val="28"/>
        </w:rPr>
        <w:t>__</w:t>
      </w:r>
      <w:r w:rsidR="00073C7A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63E6D">
        <w:rPr>
          <w:rFonts w:ascii="Times New Roman" w:hAnsi="Times New Roman" w:cs="Times New Roman"/>
          <w:sz w:val="28"/>
          <w:szCs w:val="28"/>
        </w:rPr>
        <w:t>_</w:t>
      </w:r>
      <w:r w:rsidR="00553C32">
        <w:rPr>
          <w:rFonts w:ascii="Times New Roman" w:hAnsi="Times New Roman" w:cs="Times New Roman"/>
          <w:sz w:val="28"/>
          <w:szCs w:val="28"/>
        </w:rPr>
        <w:t xml:space="preserve"> </w:t>
      </w:r>
      <w:r w:rsidR="00073C7A">
        <w:rPr>
          <w:rFonts w:ascii="Times New Roman" w:hAnsi="Times New Roman" w:cs="Times New Roman"/>
          <w:sz w:val="28"/>
          <w:szCs w:val="28"/>
        </w:rPr>
        <w:t>баллов преодолели</w:t>
      </w:r>
      <w:r w:rsidR="00553C32">
        <w:rPr>
          <w:rFonts w:ascii="Times New Roman" w:hAnsi="Times New Roman" w:cs="Times New Roman"/>
          <w:sz w:val="28"/>
          <w:szCs w:val="28"/>
        </w:rPr>
        <w:t xml:space="preserve"> </w:t>
      </w:r>
      <w:r w:rsidR="00073C7A">
        <w:rPr>
          <w:rFonts w:ascii="Times New Roman" w:hAnsi="Times New Roman" w:cs="Times New Roman"/>
          <w:sz w:val="28"/>
          <w:szCs w:val="28"/>
        </w:rPr>
        <w:t>все</w:t>
      </w:r>
      <w:r w:rsidR="00F4623E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7F14E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ся.</w:t>
      </w:r>
    </w:p>
    <w:p w14:paraId="3FE8C232" w14:textId="69723625" w:rsidR="00F57AE6" w:rsidRPr="00BA3ADD" w:rsidRDefault="00F57AE6" w:rsidP="00F57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  <w:r w:rsidR="00C83D77">
        <w:rPr>
          <w:rFonts w:ascii="Times New Roman" w:hAnsi="Times New Roman" w:cs="Times New Roman"/>
          <w:sz w:val="28"/>
          <w:szCs w:val="28"/>
        </w:rPr>
        <w:t xml:space="preserve">составила - </w:t>
      </w:r>
      <w:r w:rsidR="00C83D77" w:rsidRPr="00C83D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100</w:t>
      </w:r>
      <w:r w:rsidRPr="00C83D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%.</w:t>
      </w:r>
    </w:p>
    <w:p w14:paraId="5F6ED11A" w14:textId="15B7BBA2" w:rsidR="000F350C" w:rsidRDefault="00F57AE6" w:rsidP="000F350C">
      <w:pPr>
        <w:spacing w:after="0"/>
        <w:jc w:val="both"/>
        <w:rPr>
          <w:rFonts w:ascii="Cambria" w:eastAsia="Times New Roman" w:hAnsi="Cambria" w:cs="Calibri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Качество </w:t>
      </w:r>
      <w:r w:rsidR="00C83D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составило - </w:t>
      </w:r>
      <w:r w:rsidR="00C83D77" w:rsidRPr="00C83D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8941CC" w:rsidRPr="00C83D7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%.</w:t>
      </w:r>
    </w:p>
    <w:p w14:paraId="3958C396" w14:textId="351F40E8" w:rsidR="00553C32" w:rsidRDefault="008941CC" w:rsidP="00553C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41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Средний бал </w:t>
      </w:r>
      <w:r w:rsidR="00C83D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195B72" w:rsidRPr="00C83D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</w:t>
      </w:r>
      <w:r w:rsidR="00C83D77" w:rsidRPr="00C83D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C83D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8941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1D5435F9" w14:textId="13A337D0" w:rsidR="00124377" w:rsidRDefault="00124377" w:rsidP="00507A4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Анализируя </w:t>
      </w:r>
      <w:r w:rsidR="00195B72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проверяемые умения,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можно выделить типичные ошибки, допущенные обучающимися </w:t>
      </w:r>
      <w:r w:rsidR="00195B72"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выполнении</w:t>
      </w:r>
      <w:r w:rsidRPr="001243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работы:</w:t>
      </w:r>
    </w:p>
    <w:tbl>
      <w:tblPr>
        <w:tblStyle w:val="a4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6380"/>
        <w:gridCol w:w="1559"/>
        <w:gridCol w:w="1134"/>
      </w:tblGrid>
      <w:tr w:rsidR="00195B72" w:rsidRPr="005F7EF7" w14:paraId="466D236C" w14:textId="77777777" w:rsidTr="00172506">
        <w:tc>
          <w:tcPr>
            <w:tcW w:w="708" w:type="dxa"/>
          </w:tcPr>
          <w:p w14:paraId="2F5CB132" w14:textId="72786DAF" w:rsidR="00195B72" w:rsidRPr="005F7EF7" w:rsidRDefault="00195B72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r w:rsidR="00945D70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6380" w:type="dxa"/>
          </w:tcPr>
          <w:p w14:paraId="120689F5" w14:textId="77777777" w:rsidR="00195B72" w:rsidRPr="005F7EF7" w:rsidRDefault="00195B72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умения</w:t>
            </w:r>
          </w:p>
        </w:tc>
        <w:tc>
          <w:tcPr>
            <w:tcW w:w="1559" w:type="dxa"/>
          </w:tcPr>
          <w:p w14:paraId="1FE737B9" w14:textId="77777777" w:rsidR="00195B72" w:rsidRPr="005F7EF7" w:rsidRDefault="00195B72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b/>
                <w:sz w:val="24"/>
                <w:szCs w:val="24"/>
              </w:rPr>
              <w:t>Справились</w:t>
            </w:r>
          </w:p>
        </w:tc>
        <w:tc>
          <w:tcPr>
            <w:tcW w:w="1134" w:type="dxa"/>
          </w:tcPr>
          <w:p w14:paraId="04518522" w14:textId="77777777" w:rsidR="00195B72" w:rsidRPr="005F7EF7" w:rsidRDefault="00195B72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95B72" w:rsidRPr="005F7EF7" w14:paraId="00CA550B" w14:textId="77777777" w:rsidTr="00172506">
        <w:tc>
          <w:tcPr>
            <w:tcW w:w="708" w:type="dxa"/>
          </w:tcPr>
          <w:p w14:paraId="63F4B74E" w14:textId="65E35485" w:rsidR="00195B72" w:rsidRPr="005F7EF7" w:rsidRDefault="00195B72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919B5" w14:textId="4D46579B" w:rsidR="00195B72" w:rsidRPr="005F7EF7" w:rsidRDefault="00195B72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понимания прослушанного 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 xml:space="preserve">текста </w:t>
            </w:r>
          </w:p>
        </w:tc>
        <w:tc>
          <w:tcPr>
            <w:tcW w:w="1559" w:type="dxa"/>
          </w:tcPr>
          <w:p w14:paraId="49CBFD95" w14:textId="59AA0CF6" w:rsidR="00195B72" w:rsidRPr="005F7EF7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1CC2C40" w14:textId="77777777" w:rsidR="00195B72" w:rsidRPr="005F7EF7" w:rsidRDefault="00195B72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95B72" w:rsidRPr="005F7EF7" w14:paraId="7D8E3A08" w14:textId="77777777" w:rsidTr="00172506">
        <w:tc>
          <w:tcPr>
            <w:tcW w:w="708" w:type="dxa"/>
          </w:tcPr>
          <w:p w14:paraId="796553D7" w14:textId="36D2F56E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E5F4F" w14:textId="3034D100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онимани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содержания прослушанного текста</w:t>
            </w:r>
          </w:p>
        </w:tc>
        <w:tc>
          <w:tcPr>
            <w:tcW w:w="1559" w:type="dxa"/>
          </w:tcPr>
          <w:p w14:paraId="3CAB2B72" w14:textId="6BC024D0" w:rsidR="00195B72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AE94C6" w14:textId="55FFF6DE" w:rsidR="00195B72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45D70" w:rsidRPr="005F7EF7" w14:paraId="1BC46C06" w14:textId="77777777" w:rsidTr="00172506">
        <w:tc>
          <w:tcPr>
            <w:tcW w:w="708" w:type="dxa"/>
          </w:tcPr>
          <w:p w14:paraId="32D44367" w14:textId="210D5A6B" w:rsidR="00945D70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A8E34" w14:textId="5A804654" w:rsidR="00945D70" w:rsidRPr="00945D70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в прослушанном тексте запрашиваемой информации и представление её в виде </w:t>
            </w:r>
            <w:proofErr w:type="spellStart"/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несплошного</w:t>
            </w:r>
            <w:proofErr w:type="spellEnd"/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текста (таблицы)</w:t>
            </w:r>
          </w:p>
        </w:tc>
        <w:tc>
          <w:tcPr>
            <w:tcW w:w="1559" w:type="dxa"/>
          </w:tcPr>
          <w:p w14:paraId="3F9E14D1" w14:textId="1114BD46" w:rsidR="00945D70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E916B0C" w14:textId="23533F80" w:rsidR="00945D70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95B72" w:rsidRPr="005F7EF7" w14:paraId="4E571707" w14:textId="77777777" w:rsidTr="00172506">
        <w:tc>
          <w:tcPr>
            <w:tcW w:w="708" w:type="dxa"/>
          </w:tcPr>
          <w:p w14:paraId="6D2D268A" w14:textId="180A3917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FCF80" w14:textId="05ED61A2" w:rsidR="00195B72" w:rsidRPr="005F7EF7" w:rsidRDefault="00195B72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45D70" w:rsidRPr="00945D70">
              <w:rPr>
                <w:rFonts w:ascii="Times New Roman" w:hAnsi="Times New Roman" w:cs="Times New Roman"/>
                <w:sz w:val="24"/>
                <w:szCs w:val="24"/>
              </w:rPr>
              <w:t>онимани</w:t>
            </w:r>
            <w:r w:rsidR="00945D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5D70"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содержания прочитанного текста</w:t>
            </w:r>
          </w:p>
        </w:tc>
        <w:tc>
          <w:tcPr>
            <w:tcW w:w="1559" w:type="dxa"/>
          </w:tcPr>
          <w:p w14:paraId="3FE83E30" w14:textId="625C1C76" w:rsidR="00195B72" w:rsidRPr="005F7EF7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BA6855D" w14:textId="300FD638" w:rsidR="00195B72" w:rsidRPr="005F7EF7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95B72" w:rsidRPr="005F7EF7" w14:paraId="6A4E961B" w14:textId="77777777" w:rsidTr="00172506">
        <w:tc>
          <w:tcPr>
            <w:tcW w:w="708" w:type="dxa"/>
          </w:tcPr>
          <w:p w14:paraId="5D460A08" w14:textId="67369D43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BAC0C" w14:textId="0F47D0F2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онимани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в прочитанном тексте запрашиваемой информации</w:t>
            </w:r>
          </w:p>
        </w:tc>
        <w:tc>
          <w:tcPr>
            <w:tcW w:w="1559" w:type="dxa"/>
          </w:tcPr>
          <w:p w14:paraId="6C042BB6" w14:textId="5DD7B18D" w:rsidR="00195B72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0DDFC6" w14:textId="7FEC3A3C" w:rsidR="00195B72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95B72" w:rsidRPr="005F7EF7" w14:paraId="4AC5548D" w14:textId="77777777" w:rsidTr="00172506">
        <w:tc>
          <w:tcPr>
            <w:tcW w:w="708" w:type="dxa"/>
          </w:tcPr>
          <w:p w14:paraId="7E1B4400" w14:textId="2B7567F1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EB711" w14:textId="31C17BB5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рамматически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употребления нужной морфологической формы данного слова в </w:t>
            </w:r>
            <w:proofErr w:type="spellStart"/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коммуникативнозначимом</w:t>
            </w:r>
            <w:proofErr w:type="spellEnd"/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</w:t>
            </w:r>
          </w:p>
        </w:tc>
        <w:tc>
          <w:tcPr>
            <w:tcW w:w="1559" w:type="dxa"/>
          </w:tcPr>
          <w:p w14:paraId="0701E98F" w14:textId="245621B0" w:rsidR="00195B72" w:rsidRPr="005F7EF7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F69D961" w14:textId="0453CAB5" w:rsidR="00195B72" w:rsidRPr="005F7EF7" w:rsidRDefault="00945D70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95B72" w:rsidRPr="005F7EF7" w14:paraId="1D55D607" w14:textId="77777777" w:rsidTr="00172506">
        <w:tc>
          <w:tcPr>
            <w:tcW w:w="708" w:type="dxa"/>
          </w:tcPr>
          <w:p w14:paraId="4D229C40" w14:textId="1C1CE92F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111A0" w14:textId="07435482" w:rsidR="00195B72" w:rsidRPr="005F7EF7" w:rsidRDefault="00945D70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ексико-грамматически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945D70">
              <w:rPr>
                <w:rFonts w:ascii="Times New Roman" w:hAnsi="Times New Roman" w:cs="Times New Roman"/>
                <w:sz w:val="24"/>
                <w:szCs w:val="24"/>
              </w:rPr>
              <w:t>образования и употребления родственного слова нужной части речи с использованием аффиксации в коммуникативно-значимом контексте</w:t>
            </w:r>
          </w:p>
        </w:tc>
        <w:tc>
          <w:tcPr>
            <w:tcW w:w="1559" w:type="dxa"/>
          </w:tcPr>
          <w:p w14:paraId="469E00D0" w14:textId="579DDE46" w:rsidR="00195B72" w:rsidRDefault="00F046A4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9215A9" w14:textId="62359EAB" w:rsidR="00195B72" w:rsidRPr="005F7EF7" w:rsidRDefault="00F046A4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95B72" w:rsidRPr="005F7EF7" w14:paraId="443D3FCD" w14:textId="77777777" w:rsidTr="00172506">
        <w:tc>
          <w:tcPr>
            <w:tcW w:w="708" w:type="dxa"/>
          </w:tcPr>
          <w:p w14:paraId="0F4977DF" w14:textId="09CEE0C0" w:rsidR="00195B72" w:rsidRPr="005F7EF7" w:rsidRDefault="00F046A4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866E7" w14:textId="0BD8F614" w:rsidR="00195B72" w:rsidRDefault="00195B72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F0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EF7">
              <w:rPr>
                <w:rFonts w:ascii="Times New Roman" w:hAnsi="Times New Roman" w:cs="Times New Roman"/>
                <w:sz w:val="24"/>
                <w:szCs w:val="24"/>
              </w:rPr>
              <w:t xml:space="preserve">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написания </w:t>
            </w:r>
            <w:r w:rsidR="00F046A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046A4" w:rsidRPr="00F046A4">
              <w:rPr>
                <w:rFonts w:ascii="Times New Roman" w:hAnsi="Times New Roman" w:cs="Times New Roman"/>
                <w:sz w:val="24"/>
                <w:szCs w:val="24"/>
              </w:rPr>
              <w:t>лектронное письмо личного характера в ответ на письмо-стимул</w:t>
            </w:r>
          </w:p>
          <w:p w14:paraId="5BE06AEE" w14:textId="77777777" w:rsidR="00195B72" w:rsidRPr="005F7EF7" w:rsidRDefault="00195B72" w:rsidP="00172506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732372" w14:textId="3049337A" w:rsidR="00195B72" w:rsidRPr="005F7EF7" w:rsidRDefault="00F046A4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B23B757" w14:textId="77777777" w:rsidR="00195B72" w:rsidRPr="005F7EF7" w:rsidRDefault="00195B72" w:rsidP="00172506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2A75B30" w14:textId="77777777" w:rsidR="00124377" w:rsidRPr="005F7EF7" w:rsidRDefault="00124377" w:rsidP="00F046A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73C3D" w14:textId="77777777" w:rsidR="00F046A4" w:rsidRDefault="00F046A4" w:rsidP="00F046A4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14:paraId="5730E6E6" w14:textId="10B2B0D9" w:rsidR="00F046A4" w:rsidRPr="00F046A4" w:rsidRDefault="00F046A4" w:rsidP="00F046A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Результаты выполнения экзаменационных заданий в видах речевой деятельности (аудирование, чтение, письменная речь) , а также в некоторых языковых навыках свидетельствуют о сформированности, в целом, умений понимать на слух основное содержание прослушанного текста, умений понимать в прослушанном тексте запрашиваемую информацию, умений читать текст с пониманием общего содержания, понимать в прочитанном тексте запрашиваемую информацию, навыков использования языковых единиц в коммуникативно-значимом контексте, а также умений писать электронное письмо в ответ на письмо-стимул.</w:t>
      </w:r>
    </w:p>
    <w:p w14:paraId="0A16EEC2" w14:textId="77777777" w:rsidR="00F046A4" w:rsidRPr="00F046A4" w:rsidRDefault="00F046A4" w:rsidP="00F046A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Судя по результатам, н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екоторые учащиеся испытывали 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трудность 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при выполнении заданий из разделов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 «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Аудирование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» (задания 1-11)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 и «Письменная речь» (задание 35)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. Самыми трудоемкими задани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ями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 для Буриева Рамазана, Христофорова Ильи и Саитовой Тамиллы   оказал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и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сь задани</w:t>
      </w:r>
      <w:r w:rsidRPr="00F046A4">
        <w:rPr>
          <w:rStyle w:val="c8"/>
          <w:rFonts w:ascii="Times New Roman" w:hAnsi="Times New Roman" w:cs="Times New Roman"/>
          <w:color w:val="000000"/>
          <w:sz w:val="28"/>
          <w:szCs w:val="28"/>
        </w:rPr>
        <w:t>я 20-34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раздела «Грамматика и Словообразование». Учащиеся продемонстрировали средний уровень умения определять видовременную форму глагола и образовании слов при помощи суффикса и приставки. При выполнении задания 35 Буриев Рамазан и Христофоров Илья также испытывали трудности в умении писать личное электронное письмо в ответ на электронное письмо-стимул, о чем свидетельствуют баллы данных учеников.</w:t>
      </w:r>
    </w:p>
    <w:p w14:paraId="2CD23CDA" w14:textId="154E304D" w:rsidR="00F046A4" w:rsidRPr="00F046A4" w:rsidRDefault="00F046A4" w:rsidP="00F046A4">
      <w:pPr>
        <w:pStyle w:val="a3"/>
        <w:rPr>
          <w:rFonts w:ascii="Times New Roman" w:hAnsi="Times New Roman" w:cs="Times New Roman"/>
          <w:sz w:val="20"/>
          <w:szCs w:val="20"/>
        </w:rPr>
      </w:pP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Следует отметить и достаточно хороший уровень подготовки</w:t>
      </w:r>
      <w:r w:rsidR="00C83D7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46A4">
        <w:rPr>
          <w:rStyle w:val="c0"/>
          <w:rFonts w:ascii="Times New Roman" w:hAnsi="Times New Roman" w:cs="Times New Roman"/>
          <w:color w:val="000000"/>
          <w:sz w:val="28"/>
          <w:szCs w:val="28"/>
        </w:rPr>
        <w:t>Мухаметсабировой Сабины, набравшей 40 баллов балл и получившей оценку 4.</w:t>
      </w:r>
    </w:p>
    <w:p w14:paraId="75B66035" w14:textId="77777777" w:rsidR="00F046A4" w:rsidRPr="00E71E69" w:rsidRDefault="00F046A4" w:rsidP="00F046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1A06CE" w14:textId="3D9B65BF" w:rsidR="00F046A4" w:rsidRPr="00C83D77" w:rsidRDefault="00F046A4" w:rsidP="00C83D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D77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C83D77">
        <w:rPr>
          <w:rFonts w:ascii="Times New Roman" w:hAnsi="Times New Roman" w:cs="Times New Roman"/>
          <w:sz w:val="28"/>
          <w:szCs w:val="28"/>
        </w:rPr>
        <w:t xml:space="preserve">. Анализируя полученные результаты по ошибкам, можно сделать вывод, что учащиеся в основном справились с заданиями, но есть темы, которым надо </w:t>
      </w:r>
      <w:r w:rsidRPr="00C83D77">
        <w:rPr>
          <w:rFonts w:ascii="Times New Roman" w:hAnsi="Times New Roman" w:cs="Times New Roman"/>
          <w:sz w:val="28"/>
          <w:szCs w:val="28"/>
        </w:rPr>
        <w:lastRenderedPageBreak/>
        <w:t xml:space="preserve">уделить особое внимание. Особенно заданиям раздела лексики и грамматики из письменной части. </w:t>
      </w:r>
    </w:p>
    <w:p w14:paraId="3583D525" w14:textId="0A647BF0" w:rsidR="00F046A4" w:rsidRPr="00C83D77" w:rsidRDefault="00F046A4" w:rsidP="00C83D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83D77">
        <w:rPr>
          <w:rFonts w:ascii="Times New Roman" w:hAnsi="Times New Roman" w:cs="Times New Roman"/>
          <w:sz w:val="28"/>
          <w:szCs w:val="28"/>
        </w:rPr>
        <w:t xml:space="preserve">Таким образом, проведенный анализ результатов выполнения заданий с кратким ответом позволяет сделать вывод о том, что сложность вызывают заданиям по теме </w:t>
      </w:r>
      <w:r w:rsidR="00C83D77" w:rsidRPr="00C83D77">
        <w:rPr>
          <w:rFonts w:ascii="Times New Roman" w:hAnsi="Times New Roman" w:cs="Times New Roman"/>
          <w:sz w:val="28"/>
          <w:szCs w:val="28"/>
        </w:rPr>
        <w:t>Словообразование. В</w:t>
      </w:r>
      <w:r w:rsidRPr="00C83D77">
        <w:rPr>
          <w:rFonts w:ascii="Times New Roman" w:hAnsi="Times New Roman" w:cs="Times New Roman"/>
          <w:sz w:val="28"/>
          <w:szCs w:val="28"/>
        </w:rPr>
        <w:t xml:space="preserve"> части написания письма не хватает умения приводить качественные аргументы на представленные вопросы.</w:t>
      </w:r>
    </w:p>
    <w:p w14:paraId="5B82208E" w14:textId="77777777" w:rsidR="00C83D77" w:rsidRDefault="00C83D77" w:rsidP="00C83D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1D94AAC9" w14:textId="24E0B4BB" w:rsidR="00F046A4" w:rsidRPr="00C83D77" w:rsidRDefault="00F046A4" w:rsidP="00C83D77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D77">
        <w:rPr>
          <w:rFonts w:ascii="Times New Roman" w:eastAsia="Times New Roman" w:hAnsi="Times New Roman" w:cs="Times New Roman"/>
          <w:b/>
          <w:bCs/>
          <w:sz w:val="28"/>
          <w:szCs w:val="28"/>
        </w:rPr>
        <w:t>На уроках английского языка необходимо:</w:t>
      </w:r>
    </w:p>
    <w:p w14:paraId="6B68994A" w14:textId="4C4F6DF6" w:rsidR="00F046A4" w:rsidRPr="00C83D77" w:rsidRDefault="00F046A4" w:rsidP="00C83D7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D77">
        <w:rPr>
          <w:rFonts w:ascii="Times New Roman" w:eastAsia="Times New Roman" w:hAnsi="Times New Roman" w:cs="Times New Roman"/>
          <w:sz w:val="28"/>
          <w:szCs w:val="28"/>
        </w:rPr>
        <w:t>1)</w:t>
      </w:r>
      <w:r w:rsidR="00C83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3D77">
        <w:rPr>
          <w:rFonts w:ascii="Times New Roman" w:eastAsia="Times New Roman" w:hAnsi="Times New Roman" w:cs="Times New Roman"/>
          <w:sz w:val="28"/>
          <w:szCs w:val="28"/>
        </w:rPr>
        <w:t>обеспечить освоение обучающимися основного содержания курса английский язык;</w:t>
      </w:r>
    </w:p>
    <w:p w14:paraId="26CD9589" w14:textId="27998FB1" w:rsidR="00F046A4" w:rsidRPr="00C83D77" w:rsidRDefault="00F046A4" w:rsidP="00C83D7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D77">
        <w:rPr>
          <w:rFonts w:ascii="Times New Roman" w:eastAsia="Times New Roman" w:hAnsi="Times New Roman" w:cs="Times New Roman"/>
          <w:sz w:val="28"/>
          <w:szCs w:val="28"/>
        </w:rPr>
        <w:t>2)</w:t>
      </w:r>
      <w:r w:rsidR="00C83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3D77">
        <w:rPr>
          <w:rFonts w:ascii="Times New Roman" w:eastAsia="Times New Roman" w:hAnsi="Times New Roman" w:cs="Times New Roman"/>
          <w:sz w:val="28"/>
          <w:szCs w:val="28"/>
        </w:rPr>
        <w:t>проработать раздел словообразования, повторить части речи</w:t>
      </w:r>
      <w:r w:rsidR="00C83D7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F0226CC" w14:textId="08AB1C6E" w:rsidR="00F046A4" w:rsidRPr="00C83D77" w:rsidRDefault="00F046A4" w:rsidP="00C83D7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D77">
        <w:rPr>
          <w:rFonts w:ascii="Times New Roman" w:eastAsia="Times New Roman" w:hAnsi="Times New Roman" w:cs="Times New Roman"/>
          <w:sz w:val="28"/>
          <w:szCs w:val="28"/>
        </w:rPr>
        <w:t>3)</w:t>
      </w:r>
      <w:r w:rsidR="00C83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3D77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положительных результатов на экзамене следует в учебном процессе увеличить долю самостоятельной деятельности обучающихся на уроке, акцентировать внимание на выполнение заданий как письменной части, так и устной. </w:t>
      </w:r>
    </w:p>
    <w:p w14:paraId="23BC5680" w14:textId="662A3EB5" w:rsidR="00C83D77" w:rsidRPr="00C83D77" w:rsidRDefault="00C83D77" w:rsidP="00C83D77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C83D77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83D77">
        <w:rPr>
          <w:rFonts w:ascii="Times New Roman" w:eastAsia="Times New Roman" w:hAnsi="Times New Roman" w:cs="Times New Roman"/>
          <w:bCs/>
          <w:sz w:val="28"/>
          <w:szCs w:val="28"/>
        </w:rPr>
        <w:t>при проведении различных форм контроля в школе более широко использовать задания разного типа, аналогичные заданиям ОГЭ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35675A61" w14:textId="77777777" w:rsidR="00507A40" w:rsidRDefault="00507A40" w:rsidP="00507A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59031407" w14:textId="53860A08" w:rsidR="00E63E6D" w:rsidRPr="00507A40" w:rsidRDefault="00507A40" w:rsidP="00507A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07A40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Учитель </w:t>
      </w:r>
      <w:r w:rsidR="00C83D77">
        <w:rPr>
          <w:rFonts w:ascii="Times New Roman" w:eastAsia="Times New Roman" w:hAnsi="Times New Roman" w:cs="Times New Roman"/>
          <w:color w:val="000000"/>
          <w:sz w:val="28"/>
          <w:szCs w:val="26"/>
        </w:rPr>
        <w:t>английского языка</w:t>
      </w:r>
      <w:r w:rsidRPr="00507A40">
        <w:rPr>
          <w:rFonts w:ascii="Times New Roman" w:eastAsia="Times New Roman" w:hAnsi="Times New Roman" w:cs="Times New Roman"/>
          <w:color w:val="000000"/>
          <w:sz w:val="28"/>
          <w:szCs w:val="26"/>
        </w:rPr>
        <w:t>:</w:t>
      </w:r>
      <w:r w:rsidR="00C83D7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Галиева Л.Ч</w:t>
      </w:r>
      <w:r w:rsidRPr="00507A40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sectPr w:rsidR="00E63E6D" w:rsidRPr="00507A40" w:rsidSect="00D25420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CBAC6" w14:textId="77777777" w:rsidR="00844F84" w:rsidRDefault="00844F84" w:rsidP="00C83D77">
      <w:pPr>
        <w:spacing w:after="0" w:line="240" w:lineRule="auto"/>
      </w:pPr>
      <w:r>
        <w:separator/>
      </w:r>
    </w:p>
  </w:endnote>
  <w:endnote w:type="continuationSeparator" w:id="0">
    <w:p w14:paraId="06072A7C" w14:textId="77777777" w:rsidR="00844F84" w:rsidRDefault="00844F84" w:rsidP="00C8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6413613"/>
      <w:docPartObj>
        <w:docPartGallery w:val="Page Numbers (Bottom of Page)"/>
        <w:docPartUnique/>
      </w:docPartObj>
    </w:sdtPr>
    <w:sdtContent>
      <w:p w14:paraId="315F4F20" w14:textId="1CEF0FCA" w:rsidR="00C83D77" w:rsidRDefault="00C83D7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5E3C30" w14:textId="77777777" w:rsidR="00C83D77" w:rsidRDefault="00C83D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34754" w14:textId="77777777" w:rsidR="00844F84" w:rsidRDefault="00844F84" w:rsidP="00C83D77">
      <w:pPr>
        <w:spacing w:after="0" w:line="240" w:lineRule="auto"/>
      </w:pPr>
      <w:r>
        <w:separator/>
      </w:r>
    </w:p>
  </w:footnote>
  <w:footnote w:type="continuationSeparator" w:id="0">
    <w:p w14:paraId="0D21FA8D" w14:textId="77777777" w:rsidR="00844F84" w:rsidRDefault="00844F84" w:rsidP="00C8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93588"/>
    <w:multiLevelType w:val="hybridMultilevel"/>
    <w:tmpl w:val="BF3E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3E16"/>
    <w:multiLevelType w:val="hybridMultilevel"/>
    <w:tmpl w:val="2E04BB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D2"/>
    <w:rsid w:val="00062BDE"/>
    <w:rsid w:val="00072A97"/>
    <w:rsid w:val="00073C7A"/>
    <w:rsid w:val="000F350C"/>
    <w:rsid w:val="00113381"/>
    <w:rsid w:val="00124377"/>
    <w:rsid w:val="00195B72"/>
    <w:rsid w:val="00237483"/>
    <w:rsid w:val="00252A14"/>
    <w:rsid w:val="002E3396"/>
    <w:rsid w:val="002E5570"/>
    <w:rsid w:val="00365263"/>
    <w:rsid w:val="00424A31"/>
    <w:rsid w:val="00444DD7"/>
    <w:rsid w:val="00493327"/>
    <w:rsid w:val="004C5E7C"/>
    <w:rsid w:val="004E7A7B"/>
    <w:rsid w:val="005045A0"/>
    <w:rsid w:val="005049F8"/>
    <w:rsid w:val="00507A40"/>
    <w:rsid w:val="00553C32"/>
    <w:rsid w:val="00643C08"/>
    <w:rsid w:val="00645B22"/>
    <w:rsid w:val="0077586B"/>
    <w:rsid w:val="007F14E2"/>
    <w:rsid w:val="00844F84"/>
    <w:rsid w:val="008941CC"/>
    <w:rsid w:val="009325E1"/>
    <w:rsid w:val="00945D70"/>
    <w:rsid w:val="00992814"/>
    <w:rsid w:val="00B8009D"/>
    <w:rsid w:val="00BA3ADD"/>
    <w:rsid w:val="00C36E71"/>
    <w:rsid w:val="00C83D77"/>
    <w:rsid w:val="00D25420"/>
    <w:rsid w:val="00D377A0"/>
    <w:rsid w:val="00D4646B"/>
    <w:rsid w:val="00DB5DA8"/>
    <w:rsid w:val="00E31F2F"/>
    <w:rsid w:val="00E51ED2"/>
    <w:rsid w:val="00E63144"/>
    <w:rsid w:val="00E63E6D"/>
    <w:rsid w:val="00EA1EE7"/>
    <w:rsid w:val="00EB297F"/>
    <w:rsid w:val="00F046A4"/>
    <w:rsid w:val="00F27293"/>
    <w:rsid w:val="00F4623E"/>
    <w:rsid w:val="00F5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131C"/>
  <w15:docId w15:val="{45CEE8B5-1BE8-4E7A-BC8C-59682F12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26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5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365263"/>
    <w:pPr>
      <w:spacing w:after="0" w:line="240" w:lineRule="auto"/>
    </w:pPr>
    <w:rPr>
      <w:rFonts w:eastAsiaTheme="minorEastAsia"/>
      <w:lang w:eastAsia="ru-RU"/>
    </w:rPr>
  </w:style>
  <w:style w:type="paragraph" w:customStyle="1" w:styleId="p20">
    <w:name w:val="p20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36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652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7AE6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customStyle="1" w:styleId="TableParagraph">
    <w:name w:val="Table Paragraph"/>
    <w:basedOn w:val="Standard"/>
    <w:rsid w:val="00F57AE6"/>
    <w:pPr>
      <w:widowControl w:val="0"/>
      <w:spacing w:after="0" w:line="240" w:lineRule="auto"/>
    </w:pPr>
    <w:rPr>
      <w:lang w:val="en-US"/>
    </w:rPr>
  </w:style>
  <w:style w:type="paragraph" w:styleId="a5">
    <w:name w:val="List Paragraph"/>
    <w:basedOn w:val="Standard"/>
    <w:qFormat/>
    <w:rsid w:val="00F57AE6"/>
    <w:pPr>
      <w:suppressAutoHyphens w:val="0"/>
      <w:ind w:left="720"/>
      <w:contextualSpacing/>
    </w:pPr>
    <w:rPr>
      <w:rFonts w:asciiTheme="minorHAnsi" w:eastAsiaTheme="minorEastAsia" w:hAnsiTheme="minorHAnsi" w:cstheme="minorBidi"/>
      <w:kern w:val="0"/>
      <w:lang w:eastAsia="ru-RU"/>
    </w:rPr>
  </w:style>
  <w:style w:type="paragraph" w:styleId="a6">
    <w:name w:val="Normal (Web)"/>
    <w:basedOn w:val="Standard"/>
    <w:unhideWhenUsed/>
    <w:rsid w:val="00F57AE6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89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41CC"/>
  </w:style>
  <w:style w:type="character" w:styleId="a7">
    <w:name w:val="Hyperlink"/>
    <w:basedOn w:val="a0"/>
    <w:uiPriority w:val="99"/>
    <w:semiHidden/>
    <w:unhideWhenUsed/>
    <w:rsid w:val="00BA3AD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86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Основной текст_"/>
    <w:basedOn w:val="a0"/>
    <w:link w:val="21"/>
    <w:rsid w:val="001243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a"/>
    <w:rsid w:val="00124377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c15">
    <w:name w:val="c15"/>
    <w:basedOn w:val="a"/>
    <w:rsid w:val="00F04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046A4"/>
  </w:style>
  <w:style w:type="paragraph" w:styleId="ab">
    <w:name w:val="header"/>
    <w:basedOn w:val="a"/>
    <w:link w:val="ac"/>
    <w:uiPriority w:val="99"/>
    <w:unhideWhenUsed/>
    <w:rsid w:val="00C83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83D77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C83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3D7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DFDFD-E335-4552-88CB-C9C7031B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Лайт Ягами</cp:lastModifiedBy>
  <cp:revision>5</cp:revision>
  <cp:lastPrinted>2022-04-30T07:17:00Z</cp:lastPrinted>
  <dcterms:created xsi:type="dcterms:W3CDTF">2024-02-28T10:28:00Z</dcterms:created>
  <dcterms:modified xsi:type="dcterms:W3CDTF">2024-03-01T16:41:00Z</dcterms:modified>
</cp:coreProperties>
</file>